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DD" w:rsidRPr="000B56B0" w:rsidRDefault="00303313">
      <w:pPr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0B56B0">
        <w:rPr>
          <w:rFonts w:cs="Arial"/>
          <w:b/>
          <w:sz w:val="28"/>
          <w:szCs w:val="28"/>
        </w:rPr>
        <w:t xml:space="preserve">Womankind </w:t>
      </w:r>
      <w:r w:rsidR="00076BBE" w:rsidRPr="000B56B0">
        <w:rPr>
          <w:rFonts w:cs="Arial"/>
          <w:b/>
          <w:sz w:val="28"/>
          <w:szCs w:val="28"/>
        </w:rPr>
        <w:t>Summary Statement</w:t>
      </w:r>
    </w:p>
    <w:p w:rsidR="00D85F8C" w:rsidRPr="000B56B0" w:rsidRDefault="00D85F8C">
      <w:pPr>
        <w:rPr>
          <w:rFonts w:cs="Arial"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Equal Opportunities</w:t>
      </w:r>
      <w:r w:rsidRPr="000B56B0">
        <w:rPr>
          <w:rFonts w:cs="Arial"/>
          <w:b/>
          <w:sz w:val="24"/>
          <w:szCs w:val="24"/>
        </w:rPr>
        <w:br/>
      </w:r>
      <w:r w:rsidRPr="000B56B0">
        <w:rPr>
          <w:rFonts w:cs="Arial"/>
          <w:sz w:val="24"/>
          <w:szCs w:val="24"/>
        </w:rPr>
        <w:t>Womankind is committed to equal opportunities in relation to recruitment. Applicants are considered on the basis of their suitability for the position.</w:t>
      </w:r>
    </w:p>
    <w:p w:rsidR="00D85F8C" w:rsidRPr="000B56B0" w:rsidRDefault="00D85F8C">
      <w:pPr>
        <w:rPr>
          <w:rFonts w:cs="Arial"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Support for People with Disabilities</w:t>
      </w:r>
      <w:r w:rsidRPr="000B56B0">
        <w:rPr>
          <w:rFonts w:cs="Arial"/>
          <w:b/>
          <w:sz w:val="24"/>
          <w:szCs w:val="24"/>
        </w:rPr>
        <w:br/>
      </w:r>
      <w:r w:rsidR="00F16EC0" w:rsidRPr="000B56B0">
        <w:rPr>
          <w:rFonts w:cs="Arial"/>
          <w:sz w:val="24"/>
          <w:szCs w:val="24"/>
        </w:rPr>
        <w:t>Womankind is</w:t>
      </w:r>
      <w:r w:rsidRPr="000B56B0">
        <w:rPr>
          <w:rFonts w:cs="Arial"/>
          <w:sz w:val="24"/>
          <w:szCs w:val="24"/>
        </w:rPr>
        <w:t xml:space="preserve"> committed to making their organisation available to people with disabilities. If there is anything in the Job Description, Person Specification or any other aspect of the job that would be </w:t>
      </w:r>
      <w:r w:rsidR="00F16EC0" w:rsidRPr="000B56B0">
        <w:rPr>
          <w:rFonts w:cs="Arial"/>
          <w:sz w:val="24"/>
          <w:szCs w:val="24"/>
        </w:rPr>
        <w:t>difficult for you, Womankind is</w:t>
      </w:r>
      <w:r w:rsidRPr="000B56B0">
        <w:rPr>
          <w:rFonts w:cs="Arial"/>
          <w:sz w:val="24"/>
          <w:szCs w:val="24"/>
        </w:rPr>
        <w:t xml:space="preserve"> willing to discuss alternative ways of meeting your requirements.</w:t>
      </w:r>
    </w:p>
    <w:p w:rsidR="00D85F8C" w:rsidRPr="000B56B0" w:rsidRDefault="00D85F8C">
      <w:pPr>
        <w:rPr>
          <w:rFonts w:cs="Arial"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Job Sharing</w:t>
      </w:r>
      <w:r w:rsidRPr="000B56B0">
        <w:rPr>
          <w:rFonts w:cs="Arial"/>
          <w:b/>
          <w:sz w:val="24"/>
          <w:szCs w:val="24"/>
        </w:rPr>
        <w:br/>
      </w:r>
      <w:proofErr w:type="gramStart"/>
      <w:r w:rsidR="00076BBE" w:rsidRPr="000B56B0">
        <w:rPr>
          <w:rFonts w:cs="Arial"/>
          <w:sz w:val="24"/>
          <w:szCs w:val="24"/>
        </w:rPr>
        <w:t>F</w:t>
      </w:r>
      <w:r w:rsidR="00F16EC0" w:rsidRPr="000B56B0">
        <w:rPr>
          <w:rFonts w:cs="Arial"/>
          <w:sz w:val="24"/>
          <w:szCs w:val="24"/>
        </w:rPr>
        <w:t>ull</w:t>
      </w:r>
      <w:proofErr w:type="gramEnd"/>
      <w:r w:rsidR="00F16EC0" w:rsidRPr="000B56B0">
        <w:rPr>
          <w:rFonts w:cs="Arial"/>
          <w:sz w:val="24"/>
          <w:szCs w:val="24"/>
        </w:rPr>
        <w:t xml:space="preserve"> time jobs are 3</w:t>
      </w:r>
      <w:r w:rsidRPr="000B56B0">
        <w:rPr>
          <w:rFonts w:cs="Arial"/>
          <w:sz w:val="24"/>
          <w:szCs w:val="24"/>
        </w:rPr>
        <w:t>5 hours per week. Womankind will consider job share on all full time posts. You need not apply with a job sharer. All applicants will be considered on an individual basis. All applicants must meet the requirements of the Person Specification.</w:t>
      </w:r>
    </w:p>
    <w:p w:rsidR="00D85F8C" w:rsidRPr="000B56B0" w:rsidRDefault="00D85F8C">
      <w:pPr>
        <w:rPr>
          <w:rFonts w:cs="Arial"/>
          <w:b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Guidance Notes to Applicants</w:t>
      </w:r>
    </w:p>
    <w:p w:rsidR="00D85F8C" w:rsidRPr="000B56B0" w:rsidRDefault="00D85F8C">
      <w:pPr>
        <w:rPr>
          <w:rFonts w:cs="Arial"/>
          <w:b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Guidelines for Filling in the Application Form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 xml:space="preserve">Complete the Application Form. </w:t>
      </w:r>
      <w:r w:rsidRPr="000B56B0">
        <w:rPr>
          <w:rFonts w:cs="Arial"/>
          <w:b/>
          <w:i/>
          <w:sz w:val="24"/>
          <w:szCs w:val="24"/>
        </w:rPr>
        <w:t>Do not enclose a Curriculum Vitae.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Fill in form clearly in dark coloured ink or type.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Do a rough version first.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Make s</w:t>
      </w:r>
      <w:r w:rsidR="00F16EC0" w:rsidRPr="000B56B0">
        <w:rPr>
          <w:rFonts w:cs="Arial"/>
          <w:sz w:val="24"/>
          <w:szCs w:val="24"/>
        </w:rPr>
        <w:t>ure you write about your experience</w:t>
      </w:r>
      <w:r w:rsidRPr="000B56B0">
        <w:rPr>
          <w:rFonts w:cs="Arial"/>
          <w:sz w:val="24"/>
          <w:szCs w:val="24"/>
        </w:rPr>
        <w:t>, skills, etc.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 xml:space="preserve">Address clearly each item on the Person Specification. </w:t>
      </w:r>
    </w:p>
    <w:p w:rsidR="00D85F8C" w:rsidRPr="000B56B0" w:rsidRDefault="00D85F8C" w:rsidP="00D85F8C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Complete the Equal</w:t>
      </w:r>
      <w:r w:rsidR="000B56B0">
        <w:rPr>
          <w:rFonts w:cs="Arial"/>
          <w:sz w:val="24"/>
          <w:szCs w:val="24"/>
        </w:rPr>
        <w:t>ities</w:t>
      </w:r>
      <w:r w:rsidRPr="000B56B0">
        <w:rPr>
          <w:rFonts w:cs="Arial"/>
          <w:sz w:val="24"/>
          <w:szCs w:val="24"/>
        </w:rPr>
        <w:t xml:space="preserve"> Monitoring Form.</w:t>
      </w:r>
    </w:p>
    <w:p w:rsidR="00D85F8C" w:rsidRPr="000B56B0" w:rsidRDefault="00D85F8C" w:rsidP="00D85F8C">
      <w:pPr>
        <w:rPr>
          <w:rFonts w:cs="Arial"/>
          <w:b/>
          <w:sz w:val="24"/>
          <w:szCs w:val="24"/>
        </w:rPr>
      </w:pPr>
      <w:r w:rsidRPr="000B56B0">
        <w:rPr>
          <w:rFonts w:cs="Arial"/>
          <w:b/>
          <w:sz w:val="24"/>
          <w:szCs w:val="24"/>
        </w:rPr>
        <w:t>How your Application will be assessed</w:t>
      </w:r>
    </w:p>
    <w:p w:rsidR="00770FC0" w:rsidRPr="000B56B0" w:rsidRDefault="00770FC0" w:rsidP="00770FC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Decisions will be made by a selection panel based on the application form and</w:t>
      </w:r>
      <w:r w:rsidR="00F16EC0" w:rsidRPr="000B56B0">
        <w:rPr>
          <w:rFonts w:cs="Arial"/>
          <w:sz w:val="24"/>
          <w:szCs w:val="24"/>
        </w:rPr>
        <w:t xml:space="preserve"> the recruitment process</w:t>
      </w:r>
      <w:r w:rsidRPr="000B56B0">
        <w:rPr>
          <w:rFonts w:cs="Arial"/>
          <w:sz w:val="24"/>
          <w:szCs w:val="24"/>
        </w:rPr>
        <w:t>. No other knowledge of applicants will be considered.</w:t>
      </w:r>
    </w:p>
    <w:p w:rsidR="00770FC0" w:rsidRPr="000B56B0" w:rsidRDefault="00770FC0" w:rsidP="00770FC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All applicants will be assessed against the criteria in the Person Specification.</w:t>
      </w:r>
    </w:p>
    <w:p w:rsidR="00770FC0" w:rsidRPr="000B56B0" w:rsidRDefault="00770FC0" w:rsidP="00770FC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The Person Specification is the organisation’s statement of what skills, abilities and knowledge the job requires.</w:t>
      </w:r>
    </w:p>
    <w:p w:rsidR="00770FC0" w:rsidRPr="000B56B0" w:rsidRDefault="00770FC0" w:rsidP="00770FC0">
      <w:pPr>
        <w:pStyle w:val="ListParagraph"/>
        <w:numPr>
          <w:ilvl w:val="1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You may meet the requirements through experience or training.</w:t>
      </w:r>
    </w:p>
    <w:p w:rsidR="00770FC0" w:rsidRPr="000B56B0" w:rsidRDefault="00770FC0" w:rsidP="00770FC0">
      <w:pPr>
        <w:pStyle w:val="ListParagraph"/>
        <w:numPr>
          <w:ilvl w:val="1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You may not have had any paid experience or formal training but you may still be able to demonstrate other ways that you meet the requirements.</w:t>
      </w:r>
    </w:p>
    <w:p w:rsidR="00770FC0" w:rsidRPr="000B56B0" w:rsidRDefault="00770FC0" w:rsidP="00770FC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The criteria in the Person Specification will help y</w:t>
      </w:r>
      <w:r w:rsidR="00F16EC0" w:rsidRPr="000B56B0">
        <w:rPr>
          <w:rFonts w:cs="Arial"/>
          <w:sz w:val="24"/>
          <w:szCs w:val="24"/>
        </w:rPr>
        <w:t>ou to see what we are looking for</w:t>
      </w:r>
      <w:r w:rsidRPr="000B56B0">
        <w:rPr>
          <w:rFonts w:cs="Arial"/>
          <w:sz w:val="24"/>
          <w:szCs w:val="24"/>
        </w:rPr>
        <w:t xml:space="preserve"> and to assess your own suitability.</w:t>
      </w:r>
    </w:p>
    <w:p w:rsidR="00770FC0" w:rsidRPr="000B56B0" w:rsidRDefault="00770FC0" w:rsidP="00770FC0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</w:rPr>
      </w:pPr>
      <w:r w:rsidRPr="000B56B0">
        <w:rPr>
          <w:rFonts w:cs="Arial"/>
          <w:sz w:val="24"/>
          <w:szCs w:val="24"/>
        </w:rPr>
        <w:t>For some posts, short listed applicants will be asked to make a presentation on a stated subject. Notification of this will be given when the interview time is fixed.</w:t>
      </w:r>
    </w:p>
    <w:sectPr w:rsidR="00770FC0" w:rsidRPr="000B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745F6"/>
    <w:multiLevelType w:val="hybridMultilevel"/>
    <w:tmpl w:val="41408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764CF"/>
    <w:multiLevelType w:val="hybridMultilevel"/>
    <w:tmpl w:val="16A8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8C"/>
    <w:rsid w:val="00076BBE"/>
    <w:rsid w:val="000B56B0"/>
    <w:rsid w:val="002E19AA"/>
    <w:rsid w:val="00303313"/>
    <w:rsid w:val="004B3EB0"/>
    <w:rsid w:val="00770FC0"/>
    <w:rsid w:val="00776BA1"/>
    <w:rsid w:val="00784446"/>
    <w:rsid w:val="00BB1337"/>
    <w:rsid w:val="00C259DD"/>
    <w:rsid w:val="00D85F8C"/>
    <w:rsid w:val="00F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383D0-6D07-4932-9182-BC641FCB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834C7-10F7-43B1-8EF9-98AA82CC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Sue</cp:lastModifiedBy>
  <cp:revision>2</cp:revision>
  <dcterms:created xsi:type="dcterms:W3CDTF">2018-09-14T13:32:00Z</dcterms:created>
  <dcterms:modified xsi:type="dcterms:W3CDTF">2018-09-14T13:32:00Z</dcterms:modified>
</cp:coreProperties>
</file>